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65"/>
      </w:tblGrid>
      <w:tr w:rsidR="00505898" w:rsidRPr="00C94E8B" w:rsidTr="001412FB">
        <w:trPr>
          <w:trHeight w:val="17565"/>
        </w:trPr>
        <w:tc>
          <w:tcPr>
            <w:tcW w:w="10065" w:type="dxa"/>
          </w:tcPr>
          <w:p w:rsidR="00505898" w:rsidRPr="008679DB" w:rsidRDefault="00505898" w:rsidP="00AD386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679DB">
              <w:rPr>
                <w:rFonts w:ascii="Arial" w:hAnsi="Arial" w:cs="Arial"/>
                <w:color w:val="000000"/>
                <w:sz w:val="22"/>
                <w:szCs w:val="22"/>
              </w:rPr>
              <w:t>ПОЗИВ ЗА ПОДНОШЕЊЕ ПОНУДЕ</w:t>
            </w:r>
          </w:p>
          <w:p w:rsidR="008679DB" w:rsidRPr="008679DB" w:rsidRDefault="008679DB" w:rsidP="00AD386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8679DB" w:rsidRPr="008679DB" w:rsidRDefault="008679DB" w:rsidP="008679D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679DB">
              <w:rPr>
                <w:rFonts w:ascii="Arial" w:hAnsi="Arial" w:cs="Arial"/>
                <w:color w:val="000000"/>
                <w:sz w:val="22"/>
                <w:szCs w:val="22"/>
              </w:rPr>
              <w:t>(заведено у ЈП ЕПС под бројем 105-Е.03.01-</w:t>
            </w:r>
            <w:r w:rsidR="008F6558">
              <w:rPr>
                <w:rFonts w:ascii="Arial" w:hAnsi="Arial" w:cs="Arial"/>
                <w:color w:val="000000"/>
                <w:sz w:val="22"/>
                <w:szCs w:val="22"/>
                <w:lang w:val="sr-Cyrl-RS"/>
              </w:rPr>
              <w:t>209539</w:t>
            </w:r>
            <w:r w:rsidRPr="008679DB">
              <w:rPr>
                <w:rFonts w:ascii="Arial" w:hAnsi="Arial" w:cs="Arial"/>
                <w:color w:val="000000"/>
                <w:sz w:val="22"/>
                <w:szCs w:val="22"/>
              </w:rPr>
              <w:t>/</w:t>
            </w:r>
            <w:r w:rsidR="004F42B8">
              <w:rPr>
                <w:rFonts w:ascii="Arial" w:hAnsi="Arial" w:cs="Arial"/>
                <w:color w:val="000000"/>
                <w:sz w:val="22"/>
                <w:szCs w:val="22"/>
                <w:lang w:val="sr-Cyrl-RS"/>
              </w:rPr>
              <w:t>5</w:t>
            </w:r>
            <w:bookmarkStart w:id="0" w:name="_GoBack"/>
            <w:bookmarkEnd w:id="0"/>
            <w:r w:rsidR="00F614F8">
              <w:rPr>
                <w:rFonts w:ascii="Arial" w:hAnsi="Arial" w:cs="Arial"/>
                <w:color w:val="000000"/>
                <w:sz w:val="22"/>
                <w:szCs w:val="22"/>
                <w:lang w:val="sr-Cyrl-RS"/>
              </w:rPr>
              <w:t>-</w:t>
            </w:r>
            <w:r w:rsidRPr="008679DB"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  <w:r w:rsidR="00F371C1">
              <w:rPr>
                <w:rFonts w:ascii="Arial" w:hAnsi="Arial" w:cs="Arial"/>
                <w:color w:val="000000"/>
                <w:sz w:val="22"/>
                <w:szCs w:val="22"/>
                <w:lang w:val="sr-Cyrl-RS"/>
              </w:rPr>
              <w:t>20</w:t>
            </w:r>
            <w:r w:rsidRPr="008679DB">
              <w:rPr>
                <w:rFonts w:ascii="Arial" w:hAnsi="Arial" w:cs="Arial"/>
                <w:color w:val="000000"/>
                <w:sz w:val="22"/>
                <w:szCs w:val="22"/>
              </w:rPr>
              <w:t xml:space="preserve"> дана </w:t>
            </w:r>
            <w:r w:rsidR="000627FD">
              <w:rPr>
                <w:rFonts w:ascii="Arial" w:hAnsi="Arial" w:cs="Arial"/>
                <w:color w:val="000000"/>
                <w:sz w:val="22"/>
                <w:szCs w:val="22"/>
              </w:rPr>
              <w:t>29.06</w:t>
            </w:r>
            <w:r w:rsidRPr="008679DB">
              <w:rPr>
                <w:rFonts w:ascii="Arial" w:hAnsi="Arial" w:cs="Arial"/>
                <w:color w:val="000000"/>
                <w:sz w:val="22"/>
                <w:szCs w:val="22"/>
              </w:rPr>
              <w:t>.20</w:t>
            </w:r>
            <w:r w:rsidR="00F371C1">
              <w:rPr>
                <w:rFonts w:ascii="Arial" w:hAnsi="Arial" w:cs="Arial"/>
                <w:color w:val="000000"/>
                <w:sz w:val="22"/>
                <w:szCs w:val="22"/>
                <w:lang w:val="sr-Cyrl-RS"/>
              </w:rPr>
              <w:t>20</w:t>
            </w:r>
            <w:r w:rsidRPr="008679DB">
              <w:rPr>
                <w:rFonts w:ascii="Arial" w:hAnsi="Arial" w:cs="Arial"/>
                <w:color w:val="000000"/>
                <w:sz w:val="22"/>
                <w:szCs w:val="22"/>
              </w:rPr>
              <w:t>. године)</w:t>
            </w:r>
          </w:p>
          <w:p w:rsidR="00AD386F" w:rsidRPr="008679DB" w:rsidRDefault="00AD386F" w:rsidP="00AD386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505898" w:rsidRPr="008679DB" w:rsidRDefault="00505898" w:rsidP="008679D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679DB">
              <w:rPr>
                <w:rFonts w:ascii="Arial" w:hAnsi="Arial" w:cs="Arial"/>
                <w:color w:val="000000"/>
                <w:sz w:val="22"/>
                <w:szCs w:val="22"/>
              </w:rPr>
              <w:t>Назив наручиоца: ЈАВНО ПРЕДУЗЕЋЕ "ЕЛЕКТРОПРИВРЕДА СРБИЈЕ" БЕОГРАД</w:t>
            </w:r>
          </w:p>
          <w:p w:rsidR="00505898" w:rsidRPr="0090505E" w:rsidRDefault="00505898" w:rsidP="00AD386F">
            <w:pPr>
              <w:rPr>
                <w:rFonts w:ascii="Arial" w:hAnsi="Arial" w:cs="Arial"/>
                <w:color w:val="000000"/>
                <w:sz w:val="22"/>
                <w:szCs w:val="22"/>
                <w:lang w:val="sr-Cyrl-RS"/>
              </w:rPr>
            </w:pPr>
            <w:r w:rsidRPr="008679DB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Адреса наручиоца: Балканска 13, Београд</w:t>
            </w:r>
            <w:r w:rsidR="0090505E">
              <w:rPr>
                <w:rFonts w:ascii="Arial" w:hAnsi="Arial" w:cs="Arial"/>
                <w:color w:val="000000"/>
                <w:sz w:val="22"/>
                <w:szCs w:val="22"/>
                <w:lang w:val="sr-Cyrl-RS"/>
              </w:rPr>
              <w:t xml:space="preserve">, </w:t>
            </w:r>
          </w:p>
          <w:p w:rsidR="00AD386F" w:rsidRPr="008679DB" w:rsidRDefault="00AD386F" w:rsidP="00AD386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90505E" w:rsidRDefault="0090505E" w:rsidP="0090505E">
            <w:pPr>
              <w:pStyle w:val="ListParagraph"/>
              <w:rPr>
                <w:rFonts w:ascii="Arial" w:hAnsi="Arial" w:cs="Arial"/>
                <w:color w:val="000000"/>
                <w:sz w:val="22"/>
                <w:szCs w:val="22"/>
                <w:lang w:val="sr-Cyrl-RS"/>
              </w:rPr>
            </w:pPr>
            <w:r w:rsidRPr="0090505E">
              <w:rPr>
                <w:rFonts w:ascii="Arial" w:hAnsi="Arial" w:cs="Arial"/>
                <w:color w:val="000000"/>
                <w:sz w:val="22"/>
                <w:szCs w:val="22"/>
              </w:rPr>
              <w:t>Назив и адреса Огранка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r-Cyrl-RS"/>
              </w:rPr>
              <w:t>:</w:t>
            </w:r>
            <w:r w:rsidRPr="005929CA">
              <w:rPr>
                <w:rFonts w:ascii="Arial" w:eastAsia="Arial" w:hAnsi="Arial" w:cs="Arial"/>
                <w:color w:val="000000"/>
              </w:rPr>
              <w:t xml:space="preserve"> </w:t>
            </w:r>
            <w:r w:rsidRPr="0090505E">
              <w:rPr>
                <w:rFonts w:ascii="Arial" w:hAnsi="Arial" w:cs="Arial"/>
                <w:color w:val="000000"/>
                <w:sz w:val="22"/>
                <w:szCs w:val="22"/>
                <w:lang w:val="sr-Cyrl-RS"/>
              </w:rPr>
              <w:t>Електропривреда Србије ЈП  Београд - Огранак ТЕНТ,  Београд- Обреновац, Богољуба Урошевића-Црног 44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r-Cyrl-RS"/>
              </w:rPr>
              <w:t>, 11500 Обреновац</w:t>
            </w:r>
          </w:p>
          <w:p w:rsidR="0090505E" w:rsidRPr="0090505E" w:rsidRDefault="0090505E" w:rsidP="0090505E">
            <w:pPr>
              <w:pStyle w:val="ListParagraph"/>
              <w:rPr>
                <w:rFonts w:ascii="Arial" w:hAnsi="Arial" w:cs="Arial"/>
                <w:color w:val="000000"/>
                <w:sz w:val="22"/>
                <w:szCs w:val="22"/>
                <w:lang w:val="sr-Cyrl-RS"/>
              </w:rPr>
            </w:pPr>
          </w:p>
          <w:p w:rsidR="00505898" w:rsidRPr="008679DB" w:rsidRDefault="0090505E" w:rsidP="008679D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679D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505898" w:rsidRPr="008679DB">
              <w:rPr>
                <w:rFonts w:ascii="Arial" w:hAnsi="Arial" w:cs="Arial"/>
                <w:color w:val="000000"/>
                <w:sz w:val="22"/>
                <w:szCs w:val="22"/>
              </w:rPr>
              <w:t xml:space="preserve">Интернет страница наручиоца: </w:t>
            </w:r>
            <w:hyperlink r:id="rId5" w:history="1">
              <w:r w:rsidR="00AD386F" w:rsidRPr="008679DB">
                <w:rPr>
                  <w:rFonts w:ascii="Arial" w:hAnsi="Arial" w:cs="Arial"/>
                  <w:color w:val="000000"/>
                  <w:sz w:val="22"/>
                  <w:szCs w:val="22"/>
                </w:rPr>
                <w:t>www.eps.rs</w:t>
              </w:r>
            </w:hyperlink>
          </w:p>
          <w:p w:rsidR="00AD386F" w:rsidRPr="008679DB" w:rsidRDefault="00AD386F" w:rsidP="00AD386F">
            <w:pPr>
              <w:pStyle w:val="ListParagrap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505898" w:rsidRPr="008679DB" w:rsidRDefault="00505898" w:rsidP="008679D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679DB">
              <w:rPr>
                <w:rFonts w:ascii="Arial" w:hAnsi="Arial" w:cs="Arial"/>
                <w:color w:val="000000"/>
                <w:sz w:val="22"/>
                <w:szCs w:val="22"/>
              </w:rPr>
              <w:t>Врста наручиоца: Државно јавно предузеће</w:t>
            </w:r>
          </w:p>
          <w:p w:rsidR="00AD386F" w:rsidRPr="008679DB" w:rsidRDefault="00AD386F" w:rsidP="00AD386F">
            <w:pPr>
              <w:pStyle w:val="ListParagrap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AD386F" w:rsidRPr="008679DB" w:rsidRDefault="00505898" w:rsidP="008679D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679DB">
              <w:rPr>
                <w:rFonts w:ascii="Arial" w:hAnsi="Arial" w:cs="Arial"/>
                <w:color w:val="000000"/>
                <w:sz w:val="22"/>
                <w:szCs w:val="22"/>
              </w:rPr>
              <w:t>Врста поступка јавне набавке:</w:t>
            </w:r>
            <w:r w:rsidR="008679DB" w:rsidRPr="008679D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2A62B0">
              <w:rPr>
                <w:rFonts w:ascii="Arial" w:hAnsi="Arial" w:cs="Arial"/>
                <w:color w:val="000000"/>
                <w:sz w:val="22"/>
                <w:szCs w:val="22"/>
                <w:lang w:val="sr-Cyrl-RS"/>
              </w:rPr>
              <w:t>отворени поступак</w:t>
            </w:r>
            <w:r w:rsidR="008679DB" w:rsidRPr="008679DB"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 </w:t>
            </w:r>
          </w:p>
          <w:p w:rsidR="00347C7C" w:rsidRPr="00FF6D2A" w:rsidRDefault="00505898" w:rsidP="00B7528A">
            <w:pPr>
              <w:pStyle w:val="ListParagraph"/>
              <w:numPr>
                <w:ilvl w:val="0"/>
                <w:numId w:val="2"/>
              </w:numPr>
              <w:rPr>
                <w:rFonts w:ascii="Arial" w:eastAsia="Arial" w:hAnsi="Arial" w:cs="Arial"/>
                <w:color w:val="000000"/>
                <w:sz w:val="22"/>
              </w:rPr>
            </w:pPr>
            <w:r w:rsidRPr="00FF6D2A">
              <w:rPr>
                <w:rFonts w:ascii="Arial" w:eastAsia="Arial" w:hAnsi="Arial" w:cs="Arial"/>
                <w:color w:val="000000"/>
                <w:sz w:val="22"/>
              </w:rPr>
              <w:t xml:space="preserve">Врста предмета: </w:t>
            </w:r>
            <w:r w:rsidR="00B7528A" w:rsidRPr="00FF6D2A">
              <w:rPr>
                <w:rFonts w:ascii="Arial" w:eastAsia="Arial" w:hAnsi="Arial" w:cs="Arial"/>
                <w:color w:val="000000"/>
                <w:sz w:val="22"/>
              </w:rPr>
              <w:t xml:space="preserve">Набавка </w:t>
            </w:r>
            <w:r w:rsidR="00F86097">
              <w:rPr>
                <w:rFonts w:ascii="Arial" w:eastAsia="Arial" w:hAnsi="Arial" w:cs="Arial"/>
                <w:color w:val="000000"/>
                <w:sz w:val="22"/>
                <w:lang w:val="sr-Cyrl-RS"/>
              </w:rPr>
              <w:t>услуга</w:t>
            </w:r>
            <w:r w:rsidR="00B7528A" w:rsidRPr="00FF6D2A">
              <w:rPr>
                <w:rFonts w:ascii="Arial" w:eastAsia="Arial" w:hAnsi="Arial" w:cs="Arial"/>
                <w:color w:val="000000"/>
                <w:sz w:val="22"/>
              </w:rPr>
              <w:t>: „</w:t>
            </w:r>
            <w:r w:rsidR="008F6558">
              <w:rPr>
                <w:rFonts w:ascii="Arial" w:eastAsia="Arial" w:hAnsi="Arial" w:cs="Arial"/>
                <w:color w:val="000000"/>
                <w:sz w:val="22"/>
              </w:rPr>
              <w:t>Испитивање и санација бифлукса на блоку А1  ТЕНТ-А</w:t>
            </w:r>
            <w:r w:rsidR="00B7528A" w:rsidRPr="00FF6D2A">
              <w:rPr>
                <w:rFonts w:ascii="Arial" w:eastAsia="Arial" w:hAnsi="Arial" w:cs="Arial"/>
                <w:color w:val="000000"/>
                <w:sz w:val="22"/>
              </w:rPr>
              <w:t>“</w:t>
            </w:r>
          </w:p>
          <w:p w:rsidR="008679DB" w:rsidRDefault="00505898" w:rsidP="00347C7C">
            <w:pPr>
              <w:ind w:left="983" w:hanging="142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6D2A">
              <w:rPr>
                <w:rFonts w:ascii="Arial" w:eastAsia="Arial" w:hAnsi="Arial" w:cs="Arial"/>
                <w:color w:val="000000"/>
                <w:sz w:val="22"/>
              </w:rPr>
              <w:t>Назив и ознака</w:t>
            </w:r>
            <w:r w:rsidRPr="008679DB">
              <w:rPr>
                <w:rFonts w:ascii="Arial" w:hAnsi="Arial" w:cs="Arial"/>
                <w:color w:val="000000"/>
                <w:sz w:val="22"/>
                <w:szCs w:val="22"/>
              </w:rPr>
              <w:t xml:space="preserve"> из општег речника набавки</w:t>
            </w:r>
            <w:r w:rsidR="00347C7C" w:rsidRPr="008679DB"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</w:p>
          <w:p w:rsidR="00AD386F" w:rsidRDefault="00B7528A" w:rsidP="008D2C9A">
            <w:pPr>
              <w:ind w:left="836" w:hanging="851"/>
              <w:jc w:val="both"/>
              <w:rPr>
                <w:rFonts w:ascii="Arial" w:eastAsia="Arial" w:hAnsi="Arial" w:cs="Arial"/>
                <w:color w:val="000000"/>
                <w:sz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lang w:val="sr-Cyrl-RS"/>
              </w:rPr>
              <w:t xml:space="preserve">              </w:t>
            </w:r>
            <w:r w:rsidR="008F6558">
              <w:rPr>
                <w:rFonts w:ascii="Arial" w:eastAsia="Arial" w:hAnsi="Arial" w:cs="Arial"/>
                <w:color w:val="000000"/>
                <w:sz w:val="22"/>
              </w:rPr>
              <w:t>Услуге поправке и одржавања котлова - 50531100</w:t>
            </w:r>
          </w:p>
          <w:p w:rsidR="00B7528A" w:rsidRPr="008679DB" w:rsidRDefault="00B7528A" w:rsidP="002A62B0">
            <w:pPr>
              <w:ind w:left="694" w:hanging="694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347C7C" w:rsidRPr="00B7528A" w:rsidRDefault="00505898" w:rsidP="00B7528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7C7C">
              <w:rPr>
                <w:rFonts w:ascii="Arial" w:hAnsi="Arial" w:cs="Arial"/>
                <w:b/>
                <w:color w:val="000000"/>
                <w:sz w:val="22"/>
                <w:szCs w:val="22"/>
              </w:rPr>
              <w:t>Број партија, уколико се се предмет набавке обликује у више партија</w:t>
            </w:r>
            <w:r w:rsidRPr="00347C7C"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  <w:r w:rsidR="00B7528A">
              <w:rPr>
                <w:rFonts w:ascii="Arial" w:hAnsi="Arial" w:cs="Arial"/>
                <w:color w:val="000000"/>
                <w:sz w:val="22"/>
                <w:szCs w:val="22"/>
                <w:lang w:val="sr-Cyrl-RS"/>
              </w:rPr>
              <w:t xml:space="preserve"> </w:t>
            </w:r>
          </w:p>
          <w:p w:rsidR="00B7528A" w:rsidRDefault="00B7528A" w:rsidP="00B7528A">
            <w:pPr>
              <w:pStyle w:val="ListParagraph"/>
              <w:rPr>
                <w:rFonts w:ascii="Arial" w:hAnsi="Arial" w:cs="Arial"/>
                <w:color w:val="000000"/>
                <w:sz w:val="22"/>
                <w:szCs w:val="22"/>
                <w:lang w:val="sr-Cyrl-RS"/>
              </w:rPr>
            </w:pPr>
            <w:r w:rsidRPr="00B7528A">
              <w:rPr>
                <w:rFonts w:ascii="Arial" w:hAnsi="Arial" w:cs="Arial"/>
                <w:color w:val="000000"/>
                <w:sz w:val="22"/>
                <w:szCs w:val="22"/>
                <w:lang w:val="sr-Cyrl-RS"/>
              </w:rPr>
              <w:t>Набавка није обликована по партијама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r-Cyrl-RS"/>
              </w:rPr>
              <w:t>.</w:t>
            </w:r>
          </w:p>
          <w:p w:rsidR="00B7528A" w:rsidRPr="00B7528A" w:rsidRDefault="00B7528A" w:rsidP="00B7528A">
            <w:pPr>
              <w:pStyle w:val="ListParagraph"/>
              <w:rPr>
                <w:rFonts w:ascii="Arial" w:hAnsi="Arial" w:cs="Arial"/>
                <w:color w:val="000000"/>
                <w:sz w:val="22"/>
                <w:szCs w:val="22"/>
                <w:lang w:val="sr-Cyrl-RS"/>
              </w:rPr>
            </w:pPr>
          </w:p>
          <w:p w:rsidR="00505898" w:rsidRPr="008679DB" w:rsidRDefault="00505898" w:rsidP="008679DB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539E">
              <w:rPr>
                <w:rFonts w:ascii="Arial" w:hAnsi="Arial" w:cs="Arial"/>
                <w:b/>
                <w:color w:val="000000"/>
                <w:sz w:val="22"/>
                <w:szCs w:val="22"/>
              </w:rPr>
              <w:t>Критеријум, елементи критеријума за доделу уговора</w:t>
            </w:r>
            <w:r w:rsidRPr="008679DB">
              <w:rPr>
                <w:rFonts w:ascii="Arial" w:hAnsi="Arial" w:cs="Arial"/>
                <w:color w:val="000000"/>
                <w:sz w:val="22"/>
                <w:szCs w:val="22"/>
              </w:rPr>
              <w:t xml:space="preserve">: </w:t>
            </w:r>
            <w:r w:rsidR="00125C6C" w:rsidRPr="008679DB">
              <w:rPr>
                <w:rFonts w:ascii="Arial" w:hAnsi="Arial" w:cs="Arial"/>
                <w:color w:val="000000"/>
                <w:sz w:val="22"/>
                <w:szCs w:val="22"/>
              </w:rPr>
              <w:t>најнижа понуђена цена</w:t>
            </w:r>
          </w:p>
          <w:p w:rsidR="00AD386F" w:rsidRPr="008679DB" w:rsidRDefault="00AD386F" w:rsidP="00AD386F">
            <w:pPr>
              <w:pStyle w:val="ListParagraph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505898" w:rsidRPr="00D3539E" w:rsidRDefault="00505898" w:rsidP="008679DB">
            <w:pPr>
              <w:pStyle w:val="ListParagraph"/>
              <w:numPr>
                <w:ilvl w:val="0"/>
                <w:numId w:val="2"/>
              </w:numPr>
              <w:ind w:right="4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3539E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Начин преузимања конкурсне документације, односно интернет адресa где је конкурсна документација: </w:t>
            </w:r>
          </w:p>
          <w:p w:rsidR="00AD386F" w:rsidRPr="008679DB" w:rsidRDefault="00AD386F" w:rsidP="00AD386F">
            <w:pPr>
              <w:pStyle w:val="ListParagraph"/>
              <w:ind w:right="4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505898" w:rsidRPr="008679DB" w:rsidRDefault="00505898" w:rsidP="00D3539E">
            <w:pPr>
              <w:ind w:left="699" w:right="4" w:hanging="699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679DB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Конкурсна документација се може преузети на Порталу јавних набавки и интернет страници наручиоца www.eps.rs, као и лично на адреси Огранак ТЕНТ, Београд-Обреновац, Богољуба Урошевића Црног 44, 11 500 Обреновац.</w:t>
            </w:r>
          </w:p>
          <w:p w:rsidR="00505898" w:rsidRPr="008679DB" w:rsidRDefault="00505898" w:rsidP="00AD386F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505898" w:rsidRPr="00D3539E" w:rsidRDefault="00505898" w:rsidP="00D3539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3539E">
              <w:rPr>
                <w:rFonts w:ascii="Arial" w:hAnsi="Arial" w:cs="Arial"/>
                <w:b/>
                <w:color w:val="000000"/>
                <w:sz w:val="22"/>
                <w:szCs w:val="22"/>
              </w:rPr>
              <w:t>Начин подношења понуде и рок за подношење понуде:</w:t>
            </w:r>
          </w:p>
          <w:p w:rsidR="00AD386F" w:rsidRPr="008679DB" w:rsidRDefault="00AD386F" w:rsidP="00AD386F">
            <w:pPr>
              <w:pStyle w:val="ListParagraph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505898" w:rsidRPr="008679DB" w:rsidRDefault="00505898" w:rsidP="00AD386F">
            <w:pPr>
              <w:ind w:left="699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679DB">
              <w:rPr>
                <w:rFonts w:ascii="Arial" w:hAnsi="Arial" w:cs="Arial"/>
                <w:color w:val="000000"/>
                <w:sz w:val="22"/>
                <w:szCs w:val="22"/>
              </w:rPr>
              <w:t>Први дан рока за подношење понуда је дан који непосредно следи дану објављивања позива за подношење понуда.</w:t>
            </w:r>
          </w:p>
          <w:p w:rsidR="00505898" w:rsidRPr="008679DB" w:rsidRDefault="00505898" w:rsidP="00AD386F">
            <w:pPr>
              <w:ind w:left="699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679DB">
              <w:rPr>
                <w:rFonts w:ascii="Arial" w:hAnsi="Arial" w:cs="Arial"/>
                <w:color w:val="000000"/>
                <w:sz w:val="22"/>
                <w:szCs w:val="22"/>
              </w:rPr>
              <w:t>Ро</w:t>
            </w:r>
            <w:r w:rsidR="00EE213A">
              <w:rPr>
                <w:rFonts w:ascii="Arial" w:hAnsi="Arial" w:cs="Arial"/>
                <w:color w:val="000000"/>
                <w:sz w:val="22"/>
                <w:szCs w:val="22"/>
              </w:rPr>
              <w:t xml:space="preserve">к за подношење понуда истиче у </w:t>
            </w:r>
            <w:r w:rsidR="000627FD">
              <w:rPr>
                <w:rFonts w:ascii="Arial" w:hAnsi="Arial" w:cs="Arial"/>
                <w:color w:val="000000"/>
                <w:sz w:val="22"/>
                <w:szCs w:val="22"/>
                <w:lang w:val="sr-Cyrl-RS"/>
              </w:rPr>
              <w:t>12</w:t>
            </w:r>
            <w:r w:rsidR="00E074DF"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  <w:r w:rsidR="000627FD"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  <w:r w:rsidRPr="008679DB">
              <w:rPr>
                <w:rFonts w:ascii="Arial" w:hAnsi="Arial" w:cs="Arial"/>
                <w:color w:val="000000"/>
                <w:sz w:val="22"/>
                <w:szCs w:val="22"/>
              </w:rPr>
              <w:t xml:space="preserve">  часова,</w:t>
            </w:r>
            <w:r w:rsidR="00D3539E">
              <w:rPr>
                <w:rFonts w:ascii="Arial" w:hAnsi="Arial" w:cs="Arial"/>
                <w:color w:val="000000"/>
                <w:sz w:val="22"/>
                <w:szCs w:val="22"/>
              </w:rPr>
              <w:t xml:space="preserve"> дана </w:t>
            </w:r>
            <w:r w:rsidR="000627FD">
              <w:rPr>
                <w:rFonts w:ascii="Arial" w:hAnsi="Arial" w:cs="Arial"/>
                <w:color w:val="000000"/>
                <w:sz w:val="22"/>
                <w:szCs w:val="22"/>
                <w:lang w:val="sr-Cyrl-RS"/>
              </w:rPr>
              <w:t>29.07</w:t>
            </w:r>
            <w:r w:rsidR="00E074DF">
              <w:rPr>
                <w:rFonts w:ascii="Arial" w:hAnsi="Arial" w:cs="Arial"/>
                <w:color w:val="000000"/>
                <w:sz w:val="22"/>
                <w:szCs w:val="22"/>
              </w:rPr>
              <w:t>.2020</w:t>
            </w:r>
            <w:r w:rsidRPr="008679DB">
              <w:rPr>
                <w:rFonts w:ascii="Arial" w:hAnsi="Arial" w:cs="Arial"/>
                <w:color w:val="000000"/>
                <w:sz w:val="22"/>
                <w:szCs w:val="22"/>
              </w:rPr>
              <w:t>. године.</w:t>
            </w:r>
          </w:p>
          <w:p w:rsidR="00505898" w:rsidRPr="008679DB" w:rsidRDefault="00505898" w:rsidP="00AD386F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8679DB" w:rsidRPr="00D3539E" w:rsidRDefault="008679DB" w:rsidP="008679DB">
            <w:pPr>
              <w:numPr>
                <w:ilvl w:val="0"/>
                <w:numId w:val="2"/>
              </w:numPr>
              <w:ind w:right="28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3539E">
              <w:rPr>
                <w:rFonts w:ascii="Arial" w:hAnsi="Arial" w:cs="Arial"/>
                <w:b/>
                <w:sz w:val="22"/>
                <w:szCs w:val="22"/>
              </w:rPr>
              <w:t>Адреса за подношење понуда је:</w:t>
            </w:r>
          </w:p>
          <w:p w:rsidR="008679DB" w:rsidRDefault="008679DB" w:rsidP="008679DB">
            <w:pPr>
              <w:pStyle w:val="ListParagraph"/>
              <w:jc w:val="both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8679DB">
              <w:rPr>
                <w:rFonts w:ascii="Arial" w:hAnsi="Arial" w:cs="Arial"/>
                <w:sz w:val="22"/>
                <w:szCs w:val="22"/>
              </w:rPr>
              <w:t xml:space="preserve">Јавно предузеће „Електропривреда Србије“ Београд, Огранак ТЕНТ, Београд-Обреновац,  Богољуба Урошевића Црног 44, 11500 Обреновац, </w:t>
            </w:r>
            <w:r w:rsidRPr="00F56999">
              <w:rPr>
                <w:rFonts w:ascii="Arial" w:hAnsi="Arial" w:cs="Arial"/>
                <w:sz w:val="22"/>
                <w:szCs w:val="22"/>
              </w:rPr>
              <w:t xml:space="preserve">или лично, у писарници </w:t>
            </w:r>
            <w:r w:rsidRPr="00F56999">
              <w:rPr>
                <w:rFonts w:ascii="Arial" w:hAnsi="Arial" w:cs="Arial"/>
                <w:sz w:val="22"/>
                <w:szCs w:val="22"/>
                <w:lang w:val="ru-RU"/>
              </w:rPr>
              <w:t xml:space="preserve">Наручиоца </w:t>
            </w:r>
            <w:r w:rsidRPr="00F56999">
              <w:rPr>
                <w:rFonts w:ascii="Arial" w:hAnsi="Arial" w:cs="Arial"/>
                <w:sz w:val="22"/>
                <w:szCs w:val="22"/>
              </w:rPr>
              <w:t>на наведеној адреси</w:t>
            </w:r>
            <w:r>
              <w:rPr>
                <w:rFonts w:ascii="Arial" w:hAnsi="Arial" w:cs="Arial"/>
                <w:sz w:val="22"/>
                <w:szCs w:val="22"/>
                <w:lang w:val="sr-Cyrl-RS"/>
              </w:rPr>
              <w:t>.</w:t>
            </w:r>
          </w:p>
          <w:p w:rsidR="008679DB" w:rsidRPr="008679DB" w:rsidRDefault="008679DB" w:rsidP="008679DB">
            <w:pPr>
              <w:pStyle w:val="ListParagraph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Cyrl-RS"/>
              </w:rPr>
            </w:pPr>
          </w:p>
          <w:p w:rsidR="00AD386F" w:rsidRPr="008679DB" w:rsidRDefault="00505898" w:rsidP="008679DB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539E">
              <w:rPr>
                <w:rFonts w:ascii="Arial" w:hAnsi="Arial" w:cs="Arial"/>
                <w:b/>
                <w:color w:val="000000"/>
                <w:sz w:val="22"/>
                <w:szCs w:val="22"/>
              </w:rPr>
              <w:t>Место, време и начин отварања понуда</w:t>
            </w:r>
            <w:r w:rsidRPr="008679DB"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</w:p>
          <w:p w:rsidR="00505898" w:rsidRPr="008679DB" w:rsidRDefault="00505898" w:rsidP="00AD386F">
            <w:pPr>
              <w:pStyle w:val="BodyText"/>
              <w:ind w:left="699" w:right="4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8679DB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Отв</w:t>
            </w:r>
            <w:r w:rsidR="00EE213A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 xml:space="preserve">арање понуда биће одржано дана </w:t>
            </w:r>
            <w:r w:rsidR="000627FD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29</w:t>
            </w:r>
            <w:r w:rsidR="008F6558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.</w:t>
            </w:r>
            <w:r w:rsidR="000627FD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07</w:t>
            </w:r>
            <w:r w:rsidR="00E074DF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.2020.</w:t>
            </w:r>
            <w:r w:rsidRPr="008679DB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 xml:space="preserve"> године, са </w:t>
            </w:r>
            <w:r w:rsidR="007D361D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 xml:space="preserve">почетком у </w:t>
            </w:r>
            <w:r w:rsidR="000627FD">
              <w:rPr>
                <w:rFonts w:ascii="Arial" w:hAnsi="Arial" w:cs="Arial"/>
                <w:color w:val="000000"/>
                <w:sz w:val="22"/>
                <w:szCs w:val="22"/>
                <w:lang w:val="sr-Cyrl-RS" w:eastAsia="sr-Latn-RS"/>
              </w:rPr>
              <w:t>13</w:t>
            </w:r>
            <w:r w:rsidR="00E074DF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:</w:t>
            </w:r>
            <w:r w:rsidR="000627FD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00</w:t>
            </w:r>
            <w:r w:rsidRPr="008679DB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 xml:space="preserve"> часова у Огранак ТЕНТ, Београд-Обреновац,  Богољуба Урошевића Црног 44, 11500 Обреновац</w:t>
            </w:r>
          </w:p>
          <w:p w:rsidR="00505898" w:rsidRPr="008679DB" w:rsidRDefault="00505898" w:rsidP="00AD386F">
            <w:pPr>
              <w:pStyle w:val="BodyText"/>
              <w:ind w:left="699" w:right="4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8679DB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 xml:space="preserve">Отварање понуда је јавно и може присуствовати свако заинтересовано лице. </w:t>
            </w:r>
          </w:p>
          <w:p w:rsidR="00505898" w:rsidRPr="008679DB" w:rsidRDefault="00505898" w:rsidP="00AD386F">
            <w:pPr>
              <w:ind w:left="699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679DB">
              <w:rPr>
                <w:rFonts w:ascii="Arial" w:hAnsi="Arial" w:cs="Arial"/>
                <w:color w:val="000000"/>
                <w:sz w:val="22"/>
                <w:szCs w:val="22"/>
              </w:rPr>
              <w:t>У поступку отварања понуда могу активно учествовати само овлашћени представници понуђача.</w:t>
            </w:r>
          </w:p>
          <w:p w:rsidR="00505898" w:rsidRDefault="00505898" w:rsidP="00AD386F">
            <w:pPr>
              <w:pStyle w:val="BodyText"/>
              <w:ind w:left="699" w:right="4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8679DB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Рокови се рачунају у складу са Законом о општем управном поступку („Сл.лист СРЈ“, број 33/97 и 31/2001 и „Сл. гласник РС“, број 30/2010).</w:t>
            </w:r>
          </w:p>
          <w:p w:rsidR="00A4392C" w:rsidRPr="008679DB" w:rsidRDefault="00A4392C" w:rsidP="00AD386F">
            <w:pPr>
              <w:pStyle w:val="BodyText"/>
              <w:ind w:left="699" w:right="4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</w:p>
          <w:p w:rsidR="00505898" w:rsidRPr="008679DB" w:rsidRDefault="00505898" w:rsidP="008679DB">
            <w:pPr>
              <w:numPr>
                <w:ilvl w:val="0"/>
                <w:numId w:val="2"/>
              </w:numPr>
              <w:ind w:right="284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679DB">
              <w:rPr>
                <w:rFonts w:ascii="Arial" w:hAnsi="Arial" w:cs="Arial"/>
                <w:color w:val="000000"/>
                <w:sz w:val="22"/>
                <w:szCs w:val="22"/>
              </w:rPr>
              <w:t>Понуду поднети у затвореној коверти/омоту/кутији са назнаком:</w:t>
            </w:r>
          </w:p>
          <w:p w:rsidR="00505898" w:rsidRPr="008679DB" w:rsidRDefault="00505898" w:rsidP="00AD386F">
            <w:pPr>
              <w:ind w:left="426" w:right="4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679DB">
              <w:rPr>
                <w:rFonts w:ascii="Arial" w:hAnsi="Arial" w:cs="Arial"/>
                <w:b/>
                <w:color w:val="000000"/>
                <w:sz w:val="22"/>
                <w:szCs w:val="22"/>
              </w:rPr>
              <w:t>НЕ ОТВАРАТИ</w:t>
            </w:r>
          </w:p>
          <w:p w:rsidR="00505898" w:rsidRPr="008679DB" w:rsidRDefault="00505898" w:rsidP="00AD386F">
            <w:pPr>
              <w:tabs>
                <w:tab w:val="left" w:pos="2700"/>
              </w:tabs>
              <w:ind w:left="426" w:right="4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679DB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Понуда за ЈН </w:t>
            </w:r>
            <w:r w:rsidRPr="00B7528A">
              <w:rPr>
                <w:rFonts w:ascii="Arial" w:hAnsi="Arial" w:cs="Arial"/>
                <w:b/>
                <w:color w:val="000000"/>
                <w:sz w:val="22"/>
                <w:szCs w:val="22"/>
              </w:rPr>
              <w:t>бр</w:t>
            </w:r>
            <w:r w:rsidRPr="00F371C1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. </w:t>
            </w:r>
            <w:r w:rsidR="008F6558" w:rsidRPr="004B7AF6">
              <w:rPr>
                <w:rFonts w:ascii="Arial" w:eastAsia="Arial" w:hAnsi="Arial" w:cs="Arial"/>
                <w:b/>
                <w:color w:val="000000"/>
                <w:sz w:val="22"/>
              </w:rPr>
              <w:t>3000/0251/2020 (</w:t>
            </w:r>
            <w:r w:rsidR="008F6558">
              <w:rPr>
                <w:rFonts w:ascii="Arial" w:eastAsia="Arial" w:hAnsi="Arial" w:cs="Arial"/>
                <w:b/>
                <w:color w:val="000000"/>
                <w:sz w:val="22"/>
              </w:rPr>
              <w:t>593/2020</w:t>
            </w:r>
            <w:r w:rsidR="008679DB" w:rsidRPr="00B7528A">
              <w:rPr>
                <w:rFonts w:ascii="Arial" w:hAnsi="Arial" w:cs="Arial"/>
                <w:b/>
                <w:color w:val="000000"/>
                <w:sz w:val="22"/>
                <w:szCs w:val="22"/>
              </w:rPr>
              <w:t>)</w:t>
            </w:r>
          </w:p>
          <w:p w:rsidR="008679DB" w:rsidRDefault="00505898" w:rsidP="00500471">
            <w:pPr>
              <w:pStyle w:val="BodyText"/>
              <w:tabs>
                <w:tab w:val="left" w:pos="7200"/>
              </w:tabs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r-Latn-RS" w:eastAsia="sr-Latn-RS"/>
              </w:rPr>
            </w:pPr>
            <w:r w:rsidRPr="008679DB">
              <w:rPr>
                <w:rFonts w:ascii="Arial" w:hAnsi="Arial" w:cs="Arial"/>
                <w:b/>
                <w:color w:val="000000"/>
                <w:sz w:val="22"/>
                <w:szCs w:val="22"/>
                <w:lang w:val="sr-Latn-RS" w:eastAsia="sr-Latn-RS"/>
              </w:rPr>
              <w:t xml:space="preserve">Предмет ЈН: </w:t>
            </w:r>
          </w:p>
          <w:p w:rsidR="001412FB" w:rsidRPr="00F614F8" w:rsidRDefault="008F6558" w:rsidP="00AD386F">
            <w:pPr>
              <w:tabs>
                <w:tab w:val="left" w:pos="2700"/>
              </w:tabs>
              <w:ind w:left="426" w:right="4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</w:rPr>
              <w:t>И</w:t>
            </w:r>
            <w:r w:rsidRPr="008F6558">
              <w:rPr>
                <w:rFonts w:ascii="Arial" w:hAnsi="Arial" w:cs="Arial"/>
                <w:b/>
                <w:color w:val="000000"/>
                <w:sz w:val="22"/>
                <w:szCs w:val="22"/>
              </w:rPr>
              <w:t>спитивање и санација бифлукса на блоку А1  ТЕНТ-А</w:t>
            </w:r>
            <w:r w:rsidR="00110C3C" w:rsidRPr="00F614F8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</w:p>
          <w:p w:rsidR="00505898" w:rsidRDefault="00505898" w:rsidP="00AD386F">
            <w:pPr>
              <w:tabs>
                <w:tab w:val="left" w:pos="2700"/>
              </w:tabs>
              <w:ind w:left="426" w:right="4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679DB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УРУЧИТИ: </w:t>
            </w:r>
            <w:r w:rsidR="008679DB" w:rsidRPr="00B7528A">
              <w:rPr>
                <w:rFonts w:ascii="Arial" w:hAnsi="Arial" w:cs="Arial"/>
                <w:b/>
                <w:color w:val="000000"/>
                <w:sz w:val="22"/>
                <w:szCs w:val="22"/>
              </w:rPr>
              <w:t>Наташи Матић</w:t>
            </w:r>
          </w:p>
          <w:p w:rsidR="001412FB" w:rsidRPr="008679DB" w:rsidRDefault="001412FB" w:rsidP="00AD386F">
            <w:pPr>
              <w:tabs>
                <w:tab w:val="left" w:pos="2700"/>
              </w:tabs>
              <w:ind w:left="426" w:right="4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505898" w:rsidRPr="008679DB" w:rsidRDefault="00505898" w:rsidP="00AD386F">
            <w:pPr>
              <w:ind w:left="426" w:right="4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679DB">
              <w:rPr>
                <w:rFonts w:ascii="Arial" w:hAnsi="Arial" w:cs="Arial"/>
                <w:b/>
                <w:color w:val="000000"/>
                <w:sz w:val="22"/>
                <w:szCs w:val="22"/>
              </w:rPr>
              <w:t>КОМИСИЈСКИ ОТВОРИТИ</w:t>
            </w:r>
          </w:p>
          <w:p w:rsidR="0065037D" w:rsidRPr="00B66764" w:rsidRDefault="0065037D" w:rsidP="0065037D">
            <w:pPr>
              <w:pStyle w:val="KDParagraf"/>
              <w:spacing w:before="0"/>
              <w:rPr>
                <w:rFonts w:cs="Arial"/>
                <w:b/>
                <w:lang w:val="sr-Cyrl-RS"/>
              </w:rPr>
            </w:pPr>
            <w:r w:rsidRPr="00417A84">
              <w:rPr>
                <w:rFonts w:cs="Arial"/>
                <w:b/>
                <w:lang w:val="sr-Cyrl-RS"/>
              </w:rPr>
              <w:lastRenderedPageBreak/>
              <w:t>Понуду послати у 1</w:t>
            </w:r>
            <w:r>
              <w:rPr>
                <w:rFonts w:cs="Arial"/>
                <w:b/>
                <w:lang w:val="sr-Cyrl-RS"/>
              </w:rPr>
              <w:t xml:space="preserve"> </w:t>
            </w:r>
            <w:r w:rsidRPr="00417A84">
              <w:rPr>
                <w:rFonts w:cs="Arial"/>
                <w:b/>
                <w:lang w:val="sr-Cyrl-RS"/>
              </w:rPr>
              <w:t>(једном) штампаном примерку</w:t>
            </w:r>
            <w:r>
              <w:rPr>
                <w:rFonts w:cs="Arial"/>
                <w:b/>
                <w:lang w:val="sr-Cyrl-RS"/>
              </w:rPr>
              <w:t xml:space="preserve"> </w:t>
            </w:r>
            <w:r w:rsidRPr="00417A84">
              <w:rPr>
                <w:rFonts w:cs="Arial"/>
                <w:b/>
                <w:lang w:val="sr-Cyrl-RS"/>
              </w:rPr>
              <w:t>(оригинал) и једном примерку на ЦД-у (копија). Препорука је да у електронској верзији буде  документ-односно скенирана верзија штампаног примерка понуде.</w:t>
            </w:r>
          </w:p>
          <w:p w:rsidR="00F65B38" w:rsidRPr="008679DB" w:rsidRDefault="00F65B38" w:rsidP="00AD386F">
            <w:pPr>
              <w:ind w:left="426" w:right="4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505898" w:rsidRPr="008679DB" w:rsidRDefault="00505898" w:rsidP="008679DB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679DB">
              <w:rPr>
                <w:rFonts w:ascii="Arial" w:hAnsi="Arial" w:cs="Arial"/>
                <w:color w:val="000000"/>
                <w:sz w:val="22"/>
                <w:szCs w:val="22"/>
              </w:rPr>
              <w:t>Рок за доношење одлуке: 25 дана од дана отварања понуда.</w:t>
            </w:r>
          </w:p>
          <w:p w:rsidR="00AD386F" w:rsidRPr="008679DB" w:rsidRDefault="00AD386F" w:rsidP="00AD386F">
            <w:pPr>
              <w:pStyle w:val="ListParagraph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505898" w:rsidRPr="008679DB" w:rsidRDefault="00505898" w:rsidP="008679DB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679DB">
              <w:rPr>
                <w:rFonts w:ascii="Arial" w:hAnsi="Arial" w:cs="Arial"/>
                <w:color w:val="000000"/>
                <w:sz w:val="22"/>
                <w:szCs w:val="22"/>
              </w:rPr>
              <w:t xml:space="preserve">Лице за контакт: </w:t>
            </w:r>
            <w:r w:rsidR="008679DB">
              <w:rPr>
                <w:rFonts w:ascii="Arial" w:hAnsi="Arial" w:cs="Arial"/>
                <w:color w:val="000000"/>
                <w:sz w:val="22"/>
                <w:szCs w:val="22"/>
                <w:lang w:val="sr-Cyrl-RS"/>
              </w:rPr>
              <w:t>Наташа Матић</w:t>
            </w:r>
            <w:r w:rsidR="00316D9E" w:rsidRPr="008679DB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hyperlink r:id="rId6" w:history="1">
              <w:r w:rsidR="008679DB" w:rsidRPr="00B67B7C">
                <w:rPr>
                  <w:rStyle w:val="Hyperlink"/>
                  <w:rFonts w:ascii="Arial" w:hAnsi="Arial" w:cs="Arial"/>
                  <w:sz w:val="22"/>
                  <w:szCs w:val="22"/>
                </w:rPr>
                <w:t>matic.natasa@eps.rs</w:t>
              </w:r>
            </w:hyperlink>
            <w:r w:rsidR="008679D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:rsidR="00AD386F" w:rsidRPr="008679DB" w:rsidRDefault="00AD386F" w:rsidP="00AD386F">
            <w:pPr>
              <w:pStyle w:val="ListParagraph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EE213A" w:rsidRDefault="00505898" w:rsidP="00EE213A">
            <w:pPr>
              <w:pStyle w:val="EMPTYCELLSTYLE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8679DB">
              <w:rPr>
                <w:rFonts w:ascii="Arial" w:eastAsia="Times New Roman" w:hAnsi="Arial" w:cs="Arial"/>
                <w:sz w:val="22"/>
                <w:szCs w:val="22"/>
              </w:rPr>
              <w:t>Остале информације: /</w:t>
            </w:r>
          </w:p>
          <w:p w:rsidR="007D361D" w:rsidRDefault="008679DB" w:rsidP="000822D7">
            <w:pPr>
              <w:jc w:val="center"/>
              <w:rPr>
                <w:rFonts w:eastAsia="Arial"/>
                <w:lang w:val="sr-Cyrl-R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Cyrl-RS"/>
              </w:rPr>
              <w:t xml:space="preserve"> </w:t>
            </w:r>
          </w:p>
          <w:p w:rsidR="007D361D" w:rsidRPr="007D361D" w:rsidRDefault="007D361D" w:rsidP="007D361D">
            <w:pPr>
              <w:rPr>
                <w:rFonts w:eastAsia="Arial"/>
                <w:lang w:val="sr-Cyrl-RS"/>
              </w:rPr>
            </w:pPr>
          </w:p>
          <w:p w:rsidR="007D361D" w:rsidRPr="007D361D" w:rsidRDefault="008F6558" w:rsidP="008F6558">
            <w:pPr>
              <w:tabs>
                <w:tab w:val="left" w:pos="7215"/>
              </w:tabs>
              <w:rPr>
                <w:rFonts w:eastAsia="Arial"/>
                <w:lang w:val="sr-Cyrl-RS"/>
              </w:rPr>
            </w:pPr>
            <w:r>
              <w:rPr>
                <w:rFonts w:eastAsia="Arial"/>
                <w:lang w:val="sr-Cyrl-RS"/>
              </w:rPr>
              <w:tab/>
            </w:r>
          </w:p>
          <w:p w:rsidR="00E074DF" w:rsidRPr="0065037D" w:rsidRDefault="0065037D" w:rsidP="00E074DF">
            <w:pPr>
              <w:tabs>
                <w:tab w:val="left" w:pos="6270"/>
              </w:tabs>
              <w:rPr>
                <w:rFonts w:ascii="Arial" w:eastAsia="Arial" w:hAnsi="Arial" w:cs="Arial"/>
                <w:sz w:val="22"/>
                <w:szCs w:val="22"/>
                <w:lang w:val="sr-Cyrl-RS"/>
              </w:rPr>
            </w:pPr>
            <w:r>
              <w:rPr>
                <w:rFonts w:eastAsia="Arial"/>
                <w:lang w:val="sr-Cyrl-RS"/>
              </w:rPr>
              <w:t xml:space="preserve">                                                                                                                           </w:t>
            </w:r>
          </w:p>
          <w:p w:rsidR="008679DB" w:rsidRPr="0065037D" w:rsidRDefault="008679DB" w:rsidP="0065037D">
            <w:pPr>
              <w:tabs>
                <w:tab w:val="left" w:pos="6315"/>
              </w:tabs>
              <w:rPr>
                <w:rFonts w:ascii="Arial" w:eastAsia="Arial" w:hAnsi="Arial" w:cs="Arial"/>
                <w:sz w:val="22"/>
                <w:szCs w:val="22"/>
                <w:lang w:val="sr-Cyrl-RS"/>
              </w:rPr>
            </w:pPr>
          </w:p>
        </w:tc>
      </w:tr>
    </w:tbl>
    <w:p w:rsidR="00505898" w:rsidRPr="00AD386F" w:rsidRDefault="00505898" w:rsidP="006A1400">
      <w:pPr>
        <w:rPr>
          <w:lang w:val="sr-Cyrl-RS"/>
        </w:rPr>
      </w:pPr>
    </w:p>
    <w:sectPr w:rsidR="00505898" w:rsidRPr="00AD386F">
      <w:pgSz w:w="11900" w:h="16840"/>
      <w:pgMar w:top="1000" w:right="1000" w:bottom="640" w:left="100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740BD"/>
    <w:multiLevelType w:val="hybridMultilevel"/>
    <w:tmpl w:val="235E534E"/>
    <w:lvl w:ilvl="0" w:tplc="28DE229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830999"/>
    <w:multiLevelType w:val="hybridMultilevel"/>
    <w:tmpl w:val="E4400F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DA1251"/>
    <w:multiLevelType w:val="hybridMultilevel"/>
    <w:tmpl w:val="809C6848"/>
    <w:lvl w:ilvl="0" w:tplc="DAC68B6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A418D7"/>
    <w:multiLevelType w:val="multilevel"/>
    <w:tmpl w:val="4F7A4BE0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028"/>
    <w:rsid w:val="000627FD"/>
    <w:rsid w:val="000822D7"/>
    <w:rsid w:val="00110C3C"/>
    <w:rsid w:val="00125C6C"/>
    <w:rsid w:val="001412FB"/>
    <w:rsid w:val="00181F9B"/>
    <w:rsid w:val="00182734"/>
    <w:rsid w:val="001B4412"/>
    <w:rsid w:val="00264E1B"/>
    <w:rsid w:val="002A62B0"/>
    <w:rsid w:val="00316D9E"/>
    <w:rsid w:val="00347C7C"/>
    <w:rsid w:val="004D31E7"/>
    <w:rsid w:val="004F42B8"/>
    <w:rsid w:val="00500471"/>
    <w:rsid w:val="00505898"/>
    <w:rsid w:val="00624EFD"/>
    <w:rsid w:val="0065037D"/>
    <w:rsid w:val="0066206D"/>
    <w:rsid w:val="00676713"/>
    <w:rsid w:val="006A1400"/>
    <w:rsid w:val="006F78C6"/>
    <w:rsid w:val="00700332"/>
    <w:rsid w:val="007D361D"/>
    <w:rsid w:val="008679DB"/>
    <w:rsid w:val="00893C6F"/>
    <w:rsid w:val="008B2CF0"/>
    <w:rsid w:val="008D2C9A"/>
    <w:rsid w:val="008F6558"/>
    <w:rsid w:val="0090505E"/>
    <w:rsid w:val="009244EA"/>
    <w:rsid w:val="00952267"/>
    <w:rsid w:val="00A41EDE"/>
    <w:rsid w:val="00A4392C"/>
    <w:rsid w:val="00AD386F"/>
    <w:rsid w:val="00B561D7"/>
    <w:rsid w:val="00B5678A"/>
    <w:rsid w:val="00B7528A"/>
    <w:rsid w:val="00C42028"/>
    <w:rsid w:val="00D3539E"/>
    <w:rsid w:val="00E074DF"/>
    <w:rsid w:val="00E90D9F"/>
    <w:rsid w:val="00ED1766"/>
    <w:rsid w:val="00EE213A"/>
    <w:rsid w:val="00EE5DDF"/>
    <w:rsid w:val="00EF7C83"/>
    <w:rsid w:val="00F371C1"/>
    <w:rsid w:val="00F475EA"/>
    <w:rsid w:val="00F614F8"/>
    <w:rsid w:val="00F65B38"/>
    <w:rsid w:val="00F86097"/>
    <w:rsid w:val="00FF6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89B2AA"/>
  <w15:docId w15:val="{AC905872-3085-4B9A-8CCF-2E7D1C499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8679DB"/>
    <w:pPr>
      <w:keepNext/>
      <w:jc w:val="center"/>
      <w:outlineLvl w:val="1"/>
    </w:pPr>
    <w:rPr>
      <w:rFonts w:ascii="Arial" w:hAnsi="Arial"/>
      <w:b/>
      <w:bCs/>
      <w:szCs w:val="24"/>
      <w:lang w:val="sr-Cyrl-CS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  <w:style w:type="character" w:styleId="Hyperlink">
    <w:name w:val="Hyperlink"/>
    <w:rsid w:val="00505898"/>
    <w:rPr>
      <w:color w:val="0000FF"/>
      <w:u w:val="single"/>
    </w:rPr>
  </w:style>
  <w:style w:type="paragraph" w:styleId="BodyText">
    <w:name w:val="Body Text"/>
    <w:basedOn w:val="Normal"/>
    <w:link w:val="BodyTextChar"/>
    <w:rsid w:val="00505898"/>
    <w:pPr>
      <w:jc w:val="both"/>
    </w:pPr>
    <w:rPr>
      <w:sz w:val="24"/>
      <w:szCs w:val="24"/>
      <w:lang w:val="x-none" w:eastAsia="en-US"/>
    </w:rPr>
  </w:style>
  <w:style w:type="character" w:customStyle="1" w:styleId="BodyTextChar">
    <w:name w:val="Body Text Char"/>
    <w:basedOn w:val="DefaultParagraphFont"/>
    <w:link w:val="BodyText"/>
    <w:rsid w:val="00505898"/>
    <w:rPr>
      <w:sz w:val="24"/>
      <w:szCs w:val="24"/>
      <w:lang w:val="x-none" w:eastAsia="en-US"/>
    </w:rPr>
  </w:style>
  <w:style w:type="paragraph" w:styleId="ListParagraph">
    <w:name w:val="List Paragraph"/>
    <w:aliases w:val="Liste 1,List Paragraph1"/>
    <w:basedOn w:val="Normal"/>
    <w:link w:val="ListParagraphChar"/>
    <w:uiPriority w:val="99"/>
    <w:qFormat/>
    <w:rsid w:val="005058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5B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5B38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8679DB"/>
    <w:rPr>
      <w:rFonts w:ascii="Arial" w:hAnsi="Arial"/>
      <w:b/>
      <w:bCs/>
      <w:szCs w:val="24"/>
      <w:lang w:val="sr-Cyrl-CS" w:eastAsia="x-none"/>
    </w:rPr>
  </w:style>
  <w:style w:type="character" w:customStyle="1" w:styleId="ListParagraphChar">
    <w:name w:val="List Paragraph Char"/>
    <w:aliases w:val="Liste 1 Char,List Paragraph1 Char"/>
    <w:link w:val="ListParagraph"/>
    <w:uiPriority w:val="99"/>
    <w:rsid w:val="008679DB"/>
  </w:style>
  <w:style w:type="paragraph" w:customStyle="1" w:styleId="KDParagraf">
    <w:name w:val="KDParagraf"/>
    <w:basedOn w:val="Normal"/>
    <w:uiPriority w:val="99"/>
    <w:qFormat/>
    <w:rsid w:val="0065037D"/>
    <w:pPr>
      <w:tabs>
        <w:tab w:val="left" w:pos="567"/>
      </w:tabs>
      <w:spacing w:before="120"/>
      <w:jc w:val="both"/>
    </w:pPr>
    <w:rPr>
      <w:rFonts w:ascii="Arial" w:hAnsi="Arial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tic.natasa@eps.rs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://www.eps.rs/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N Dokument" ma:contentTypeID="0x0101006DB0F8F7738EDF4DA0E2E14EA69F41B70091B2D2CEC4B0B242A3E964EB010A7AB6" ma:contentTypeVersion="14" ma:contentTypeDescription="" ma:contentTypeScope="" ma:versionID="2940be66fa7f76d476cce8153ecb9728">
  <xsd:schema xmlns:xsd="http://www.w3.org/2001/XMLSchema" xmlns:xs="http://www.w3.org/2001/XMLSchema" xmlns:p="http://schemas.microsoft.com/office/2006/metadata/properties" xmlns:ns2="0f37ee01-0781-405a-a340-6acb344575b7" targetNamespace="http://schemas.microsoft.com/office/2006/metadata/properties" ma:root="true" ma:fieldsID="21cea34c78942bde9271c846aea4c545" ns2:_=""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6FB10E2-65ED-4CCB-8F07-506F5B13B6F4}"/>
</file>

<file path=customXml/itemProps2.xml><?xml version="1.0" encoding="utf-8"?>
<ds:datastoreItem xmlns:ds="http://schemas.openxmlformats.org/officeDocument/2006/customXml" ds:itemID="{6B9D5389-3866-41FB-8B49-0FF67CACE6E8}"/>
</file>

<file path=customXml/itemProps3.xml><?xml version="1.0" encoding="utf-8"?>
<ds:datastoreItem xmlns:ds="http://schemas.openxmlformats.org/officeDocument/2006/customXml" ds:itemID="{6E30AC4B-2E00-4CDD-BCAE-53DE01039CB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Poziv_za_podnosenje_ponuda</vt:lpstr>
    </vt:vector>
  </TitlesOfParts>
  <Company/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Poziv_za_podnosenje_ponuda</dc:title>
  <dc:subject>Poziv_za_podnosenje_ponuda_20180803073022395.docx</dc:subject>
  <dc:creator>jana</dc:creator>
  <cp:lastModifiedBy>Nataša Matić</cp:lastModifiedBy>
  <cp:revision>26</cp:revision>
  <cp:lastPrinted>2019-09-19T07:03:00Z</cp:lastPrinted>
  <dcterms:created xsi:type="dcterms:W3CDTF">2019-06-11T09:31:00Z</dcterms:created>
  <dcterms:modified xsi:type="dcterms:W3CDTF">2020-06-29T11:37:00Z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0x0101006DB0F8F7738EDF4DA0E2E14EA69F41B70091B2D2CEC4B0B242A3E964EB010A7AB6</vt:lpwstr>
  </property>
</Properties>
</file>